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E63" w:rsidRPr="009A2E63" w:rsidRDefault="009A2E63" w:rsidP="009A2E6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32"/>
          <w:szCs w:val="28"/>
        </w:rPr>
      </w:pPr>
      <w:r w:rsidRPr="009A2E63">
        <w:rPr>
          <w:rFonts w:cs="Times New Roman"/>
          <w:b/>
          <w:bCs/>
          <w:sz w:val="32"/>
          <w:szCs w:val="28"/>
        </w:rPr>
        <w:t>PRZEDMIOTOWY SYSTEM OCENIANIA</w:t>
      </w:r>
    </w:p>
    <w:p w:rsidR="009A2E63" w:rsidRPr="009A2E63" w:rsidRDefault="009A2E63" w:rsidP="009A2E6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32"/>
          <w:szCs w:val="28"/>
        </w:rPr>
      </w:pPr>
      <w:r w:rsidRPr="009A2E63">
        <w:rPr>
          <w:rFonts w:cs="Times New Roman"/>
          <w:b/>
          <w:bCs/>
          <w:sz w:val="32"/>
          <w:szCs w:val="28"/>
        </w:rPr>
        <w:t>ETYKA</w:t>
      </w:r>
    </w:p>
    <w:p w:rsidR="009A2E63" w:rsidRPr="009A2E63" w:rsidRDefault="009A2E63" w:rsidP="009A2E63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 w:val="32"/>
          <w:szCs w:val="28"/>
        </w:rPr>
      </w:pPr>
      <w:r w:rsidRPr="009A2E63">
        <w:rPr>
          <w:rFonts w:cs="Times New Roman"/>
          <w:b/>
          <w:bCs/>
          <w:sz w:val="32"/>
          <w:szCs w:val="28"/>
        </w:rPr>
        <w:t>KLASY I–III</w:t>
      </w:r>
    </w:p>
    <w:p w:rsidR="009A2E63" w:rsidRPr="009A2E63" w:rsidRDefault="009A2E63" w:rsidP="009A2E6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sz w:val="32"/>
          <w:szCs w:val="28"/>
        </w:rPr>
      </w:pPr>
    </w:p>
    <w:p w:rsidR="009A2E63" w:rsidRPr="009A2E63" w:rsidRDefault="009A2E63" w:rsidP="009A2E6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Cs/>
          <w:sz w:val="28"/>
          <w:szCs w:val="28"/>
        </w:rPr>
      </w:pPr>
      <w:r w:rsidRPr="009A2E63">
        <w:rPr>
          <w:rFonts w:cs="Times New Roman"/>
          <w:b/>
          <w:bCs/>
          <w:iCs/>
          <w:sz w:val="28"/>
          <w:szCs w:val="28"/>
        </w:rPr>
        <w:t>1. Ocenianiu podlegaj</w:t>
      </w:r>
      <w:r w:rsidRPr="009A2E63">
        <w:rPr>
          <w:rFonts w:cs="TimesNewRoman,BoldItalic"/>
          <w:b/>
          <w:bCs/>
          <w:iCs/>
          <w:sz w:val="28"/>
          <w:szCs w:val="28"/>
        </w:rPr>
        <w:t>ą</w:t>
      </w:r>
      <w:r w:rsidRPr="009A2E63">
        <w:rPr>
          <w:rFonts w:cs="Times New Roman"/>
          <w:b/>
          <w:bCs/>
          <w:iCs/>
          <w:sz w:val="28"/>
          <w:szCs w:val="28"/>
        </w:rPr>
        <w:t>:</w:t>
      </w:r>
    </w:p>
    <w:p w:rsidR="009A2E63" w:rsidRPr="009A2E63" w:rsidRDefault="009A2E63" w:rsidP="009A2E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9A2E63">
        <w:rPr>
          <w:rFonts w:cs="Times New Roman"/>
          <w:sz w:val="28"/>
          <w:szCs w:val="28"/>
        </w:rPr>
        <w:t>- wypowiedzi ustne oraz pisemne,</w:t>
      </w:r>
    </w:p>
    <w:p w:rsidR="009A2E63" w:rsidRPr="009A2E63" w:rsidRDefault="009A2E63" w:rsidP="009A2E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9A2E63">
        <w:rPr>
          <w:rFonts w:cs="Times New Roman"/>
          <w:sz w:val="28"/>
          <w:szCs w:val="28"/>
        </w:rPr>
        <w:t>- aktywne uczestnictwo w lekcjach,</w:t>
      </w:r>
    </w:p>
    <w:p w:rsidR="009A2E63" w:rsidRPr="009A2E63" w:rsidRDefault="009A2E63" w:rsidP="009A2E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9A2E63">
        <w:rPr>
          <w:rFonts w:cs="Times New Roman"/>
          <w:sz w:val="28"/>
          <w:szCs w:val="28"/>
        </w:rPr>
        <w:t>- prace twórcze (plastyczne, literacko-plastyczne),</w:t>
      </w:r>
    </w:p>
    <w:p w:rsidR="009A2E63" w:rsidRPr="009A2E63" w:rsidRDefault="009A2E63" w:rsidP="009A2E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9A2E63">
        <w:rPr>
          <w:rFonts w:cs="Times New Roman"/>
          <w:sz w:val="28"/>
          <w:szCs w:val="28"/>
        </w:rPr>
        <w:t>- praca w grupie,</w:t>
      </w:r>
    </w:p>
    <w:p w:rsidR="009A2E63" w:rsidRPr="009A2E63" w:rsidRDefault="009A2E63" w:rsidP="009A2E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  <w:r w:rsidRPr="009A2E63">
        <w:rPr>
          <w:rFonts w:cs="Times New Roman"/>
          <w:sz w:val="28"/>
          <w:szCs w:val="28"/>
        </w:rPr>
        <w:t>- prace dodatkowe (prace plastyczne w innych formach ni</w:t>
      </w:r>
      <w:r w:rsidRPr="009A2E63">
        <w:rPr>
          <w:rFonts w:cs="TimesNewRoman"/>
          <w:sz w:val="28"/>
          <w:szCs w:val="28"/>
        </w:rPr>
        <w:t xml:space="preserve">ż </w:t>
      </w:r>
      <w:r w:rsidRPr="009A2E63">
        <w:rPr>
          <w:rFonts w:cs="Times New Roman"/>
          <w:sz w:val="28"/>
          <w:szCs w:val="28"/>
        </w:rPr>
        <w:t>rysunek, układanie prostychtekstów literackich, np. krótkie opowiadania, rymowanki),</w:t>
      </w:r>
    </w:p>
    <w:p w:rsidR="009A2E63" w:rsidRPr="009A2E63" w:rsidRDefault="009A2E63" w:rsidP="009A2E63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:rsidR="009A2E63" w:rsidRPr="009A2E63" w:rsidRDefault="009A2E63" w:rsidP="009A2E63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Cs/>
          <w:sz w:val="28"/>
          <w:szCs w:val="28"/>
        </w:rPr>
      </w:pPr>
      <w:r w:rsidRPr="009A2E63">
        <w:rPr>
          <w:rFonts w:cs="Times New Roman"/>
          <w:b/>
          <w:bCs/>
          <w:iCs/>
          <w:sz w:val="28"/>
          <w:szCs w:val="28"/>
        </w:rPr>
        <w:t>2. Zasady oceniania:</w:t>
      </w:r>
    </w:p>
    <w:p w:rsidR="009A2E63" w:rsidRPr="009A2E63" w:rsidRDefault="009A2E63" w:rsidP="00D23FE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  <w:r w:rsidRPr="009A2E63">
        <w:rPr>
          <w:rFonts w:cs="Times New Roman"/>
          <w:sz w:val="28"/>
          <w:szCs w:val="28"/>
        </w:rPr>
        <w:t>a) ucze</w:t>
      </w:r>
      <w:r w:rsidRPr="009A2E63">
        <w:rPr>
          <w:rFonts w:cs="TimesNewRoman"/>
          <w:sz w:val="28"/>
          <w:szCs w:val="28"/>
        </w:rPr>
        <w:t xml:space="preserve">ń </w:t>
      </w:r>
      <w:r w:rsidRPr="009A2E63">
        <w:rPr>
          <w:rFonts w:cs="Times New Roman"/>
          <w:sz w:val="28"/>
          <w:szCs w:val="28"/>
        </w:rPr>
        <w:t>ma prawo do poprawy ka</w:t>
      </w:r>
      <w:r w:rsidRPr="009A2E63">
        <w:rPr>
          <w:rFonts w:cs="TimesNewRoman"/>
          <w:sz w:val="28"/>
          <w:szCs w:val="28"/>
        </w:rPr>
        <w:t>ż</w:t>
      </w:r>
      <w:r w:rsidRPr="009A2E63">
        <w:rPr>
          <w:rFonts w:cs="Times New Roman"/>
          <w:sz w:val="28"/>
          <w:szCs w:val="28"/>
        </w:rPr>
        <w:t>dej oceny w ci</w:t>
      </w:r>
      <w:r w:rsidRPr="009A2E63">
        <w:rPr>
          <w:rFonts w:cs="TimesNewRoman"/>
          <w:sz w:val="28"/>
          <w:szCs w:val="28"/>
        </w:rPr>
        <w:t>ą</w:t>
      </w:r>
      <w:r>
        <w:rPr>
          <w:rFonts w:cs="Times New Roman"/>
          <w:sz w:val="28"/>
          <w:szCs w:val="28"/>
        </w:rPr>
        <w:t>gu dwóch t</w:t>
      </w:r>
      <w:r w:rsidR="00D23FE2">
        <w:rPr>
          <w:rFonts w:cs="Times New Roman"/>
          <w:sz w:val="28"/>
          <w:szCs w:val="28"/>
        </w:rPr>
        <w:t>y</w:t>
      </w:r>
      <w:r>
        <w:rPr>
          <w:rFonts w:cs="Times New Roman"/>
          <w:sz w:val="28"/>
          <w:szCs w:val="28"/>
        </w:rPr>
        <w:t>godni</w:t>
      </w:r>
      <w:r w:rsidR="00D23FE2">
        <w:rPr>
          <w:rFonts w:cs="Times New Roman"/>
          <w:sz w:val="28"/>
          <w:szCs w:val="28"/>
        </w:rPr>
        <w:t>,</w:t>
      </w:r>
    </w:p>
    <w:p w:rsidR="009A2E63" w:rsidRPr="009A2E63" w:rsidRDefault="009A2E63" w:rsidP="00D23FE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  <w:r w:rsidRPr="009A2E63">
        <w:rPr>
          <w:rFonts w:cs="Times New Roman"/>
          <w:sz w:val="28"/>
          <w:szCs w:val="28"/>
        </w:rPr>
        <w:t>b) ucze</w:t>
      </w:r>
      <w:r w:rsidRPr="009A2E63">
        <w:rPr>
          <w:rFonts w:cs="TimesNewRoman"/>
          <w:sz w:val="28"/>
          <w:szCs w:val="28"/>
        </w:rPr>
        <w:t xml:space="preserve">ń </w:t>
      </w:r>
      <w:r w:rsidRPr="009A2E63">
        <w:rPr>
          <w:rFonts w:cs="Times New Roman"/>
          <w:sz w:val="28"/>
          <w:szCs w:val="28"/>
        </w:rPr>
        <w:t>nieobecny na zaj</w:t>
      </w:r>
      <w:r w:rsidRPr="009A2E63">
        <w:rPr>
          <w:rFonts w:cs="TimesNewRoman"/>
          <w:sz w:val="28"/>
          <w:szCs w:val="28"/>
        </w:rPr>
        <w:t>ę</w:t>
      </w:r>
      <w:r w:rsidRPr="009A2E63">
        <w:rPr>
          <w:rFonts w:cs="Times New Roman"/>
          <w:sz w:val="28"/>
          <w:szCs w:val="28"/>
        </w:rPr>
        <w:t>ciach, jest zobowi</w:t>
      </w:r>
      <w:r w:rsidRPr="009A2E63">
        <w:rPr>
          <w:rFonts w:cs="TimesNewRoman"/>
          <w:sz w:val="28"/>
          <w:szCs w:val="28"/>
        </w:rPr>
        <w:t>ą</w:t>
      </w:r>
      <w:r w:rsidRPr="009A2E63">
        <w:rPr>
          <w:rFonts w:cs="Times New Roman"/>
          <w:sz w:val="28"/>
          <w:szCs w:val="28"/>
        </w:rPr>
        <w:t>zany, w ci</w:t>
      </w:r>
      <w:r w:rsidRPr="009A2E63">
        <w:rPr>
          <w:rFonts w:cs="TimesNewRoman"/>
          <w:sz w:val="28"/>
          <w:szCs w:val="28"/>
        </w:rPr>
        <w:t>ą</w:t>
      </w:r>
      <w:r w:rsidRPr="009A2E63">
        <w:rPr>
          <w:rFonts w:cs="Times New Roman"/>
          <w:sz w:val="28"/>
          <w:szCs w:val="28"/>
        </w:rPr>
        <w:t>gu tygodnia od powrotu doszkoły, do oddania zaległ</w:t>
      </w:r>
      <w:r>
        <w:rPr>
          <w:rFonts w:cs="Times New Roman"/>
          <w:sz w:val="28"/>
          <w:szCs w:val="28"/>
        </w:rPr>
        <w:t>ej pracy (</w:t>
      </w:r>
      <w:r w:rsidRPr="009A2E63">
        <w:rPr>
          <w:rFonts w:cs="Times New Roman"/>
          <w:sz w:val="28"/>
          <w:szCs w:val="28"/>
        </w:rPr>
        <w:t>wszystkie prace wykonywane na lekcjach etyki s</w:t>
      </w:r>
      <w:r w:rsidRPr="009A2E63">
        <w:rPr>
          <w:rFonts w:cs="TimesNewRoman"/>
          <w:sz w:val="28"/>
          <w:szCs w:val="28"/>
        </w:rPr>
        <w:t>ą</w:t>
      </w:r>
      <w:r w:rsidRPr="009A2E63">
        <w:rPr>
          <w:rFonts w:cs="Times New Roman"/>
          <w:sz w:val="28"/>
          <w:szCs w:val="28"/>
        </w:rPr>
        <w:t>obowi</w:t>
      </w:r>
      <w:r w:rsidRPr="009A2E63">
        <w:rPr>
          <w:rFonts w:cs="TimesNewRoman"/>
          <w:sz w:val="28"/>
          <w:szCs w:val="28"/>
        </w:rPr>
        <w:t>ą</w:t>
      </w:r>
      <w:r>
        <w:rPr>
          <w:rFonts w:cs="Times New Roman"/>
          <w:sz w:val="28"/>
          <w:szCs w:val="28"/>
        </w:rPr>
        <w:t>zkowe),</w:t>
      </w:r>
    </w:p>
    <w:p w:rsidR="00CC4F66" w:rsidRDefault="009A2E63" w:rsidP="00D23FE2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8"/>
          <w:szCs w:val="28"/>
        </w:rPr>
      </w:pPr>
      <w:r w:rsidRPr="009A2E63">
        <w:rPr>
          <w:rFonts w:cs="Times New Roman"/>
          <w:sz w:val="28"/>
          <w:szCs w:val="28"/>
        </w:rPr>
        <w:t>c) ucze</w:t>
      </w:r>
      <w:r w:rsidR="00D23FE2">
        <w:rPr>
          <w:rFonts w:cs="TimesNewRoman"/>
          <w:sz w:val="28"/>
          <w:szCs w:val="28"/>
        </w:rPr>
        <w:t>ń</w:t>
      </w:r>
      <w:r w:rsidRPr="009A2E63">
        <w:rPr>
          <w:rFonts w:cs="Times New Roman"/>
          <w:sz w:val="28"/>
          <w:szCs w:val="28"/>
        </w:rPr>
        <w:t xml:space="preserve"> mo</w:t>
      </w:r>
      <w:r w:rsidRPr="009A2E63">
        <w:rPr>
          <w:rFonts w:cs="TimesNewRoman"/>
          <w:sz w:val="28"/>
          <w:szCs w:val="28"/>
        </w:rPr>
        <w:t>ż</w:t>
      </w:r>
      <w:r w:rsidRPr="009A2E63">
        <w:rPr>
          <w:rFonts w:cs="Times New Roman"/>
          <w:sz w:val="28"/>
          <w:szCs w:val="28"/>
        </w:rPr>
        <w:t>e zgłosi</w:t>
      </w:r>
      <w:r w:rsidRPr="009A2E63">
        <w:rPr>
          <w:rFonts w:cs="TimesNewRoman"/>
          <w:sz w:val="28"/>
          <w:szCs w:val="28"/>
        </w:rPr>
        <w:t xml:space="preserve">ć </w:t>
      </w:r>
      <w:r w:rsidRPr="009A2E63">
        <w:rPr>
          <w:rFonts w:cs="Times New Roman"/>
          <w:sz w:val="28"/>
          <w:szCs w:val="28"/>
        </w:rPr>
        <w:t>trzy nieprzygotowania do lekcji w półroczu.</w:t>
      </w:r>
      <w:r w:rsidR="00D23FE2">
        <w:rPr>
          <w:rFonts w:cs="Times New Roman"/>
          <w:sz w:val="28"/>
          <w:szCs w:val="28"/>
        </w:rPr>
        <w:t xml:space="preserve"> Musi je zgłosić podczas sprawdzania obecności. </w:t>
      </w:r>
      <w:r w:rsidRPr="009A2E63">
        <w:rPr>
          <w:rFonts w:cs="Times New Roman"/>
          <w:sz w:val="28"/>
          <w:szCs w:val="28"/>
        </w:rPr>
        <w:t>Nieprzygotowania oznaczane s</w:t>
      </w:r>
      <w:r w:rsidRPr="009A2E63">
        <w:rPr>
          <w:rFonts w:cs="TimesNewRoman"/>
          <w:sz w:val="28"/>
          <w:szCs w:val="28"/>
        </w:rPr>
        <w:t xml:space="preserve">ą </w:t>
      </w:r>
      <w:r w:rsidRPr="009A2E63">
        <w:rPr>
          <w:rFonts w:cs="Times New Roman"/>
          <w:sz w:val="28"/>
          <w:szCs w:val="28"/>
        </w:rPr>
        <w:t>w dzienniku lekcyjnym „–”. Za ka</w:t>
      </w:r>
      <w:r w:rsidRPr="009A2E63">
        <w:rPr>
          <w:rFonts w:cs="TimesNewRoman"/>
          <w:sz w:val="28"/>
          <w:szCs w:val="28"/>
        </w:rPr>
        <w:t>ż</w:t>
      </w:r>
      <w:r w:rsidRPr="009A2E63">
        <w:rPr>
          <w:rFonts w:cs="Times New Roman"/>
          <w:sz w:val="28"/>
          <w:szCs w:val="28"/>
        </w:rPr>
        <w:t>de kolejne</w:t>
      </w:r>
      <w:r w:rsidR="00D23FE2">
        <w:rPr>
          <w:rFonts w:cs="Times New Roman"/>
          <w:sz w:val="28"/>
          <w:szCs w:val="28"/>
        </w:rPr>
        <w:t xml:space="preserve"> </w:t>
      </w:r>
      <w:r w:rsidRPr="009A2E63">
        <w:rPr>
          <w:rFonts w:cs="Times New Roman"/>
          <w:sz w:val="28"/>
          <w:szCs w:val="28"/>
        </w:rPr>
        <w:t>nieprzygotowanie ucze</w:t>
      </w:r>
      <w:r w:rsidRPr="009A2E63">
        <w:rPr>
          <w:rFonts w:cs="TimesNewRoman"/>
          <w:sz w:val="28"/>
          <w:szCs w:val="28"/>
        </w:rPr>
        <w:t xml:space="preserve">ń </w:t>
      </w:r>
      <w:r w:rsidRPr="009A2E63">
        <w:rPr>
          <w:rFonts w:cs="Times New Roman"/>
          <w:sz w:val="28"/>
          <w:szCs w:val="28"/>
        </w:rPr>
        <w:t>otrzymuje ocen</w:t>
      </w:r>
      <w:r w:rsidRPr="009A2E63">
        <w:rPr>
          <w:rFonts w:cs="TimesNewRoman"/>
          <w:sz w:val="28"/>
          <w:szCs w:val="28"/>
        </w:rPr>
        <w:t>ę</w:t>
      </w:r>
      <w:r w:rsidR="00D23FE2">
        <w:rPr>
          <w:rFonts w:cs="TimesNewRoman"/>
          <w:sz w:val="28"/>
          <w:szCs w:val="28"/>
        </w:rPr>
        <w:t xml:space="preserve"> niedostateczną,</w:t>
      </w:r>
    </w:p>
    <w:p w:rsidR="00D23FE2" w:rsidRDefault="00D23FE2" w:rsidP="00D23FE2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8"/>
          <w:szCs w:val="28"/>
        </w:rPr>
      </w:pPr>
      <w:r>
        <w:rPr>
          <w:rFonts w:cs="TimesNewRoman"/>
          <w:sz w:val="28"/>
          <w:szCs w:val="28"/>
        </w:rPr>
        <w:t>d) za aktywne uczestnictwo w lekcji etyki uczniowie zdobywają „+”. Zebranie trzech plusów jest równoznaczne z otrzymaniem oceny bardzo dobrej.</w:t>
      </w:r>
    </w:p>
    <w:p w:rsidR="00D23FE2" w:rsidRDefault="00D23FE2" w:rsidP="00D23FE2">
      <w:pPr>
        <w:autoSpaceDE w:val="0"/>
        <w:autoSpaceDN w:val="0"/>
        <w:adjustRightInd w:val="0"/>
        <w:spacing w:after="0" w:line="240" w:lineRule="auto"/>
        <w:jc w:val="both"/>
        <w:rPr>
          <w:rFonts w:cs="TimesNewRoman"/>
          <w:sz w:val="28"/>
          <w:szCs w:val="28"/>
        </w:rPr>
      </w:pPr>
    </w:p>
    <w:p w:rsidR="00D23FE2" w:rsidRDefault="00D23FE2" w:rsidP="00D23FE2">
      <w:pPr>
        <w:autoSpaceDE w:val="0"/>
        <w:autoSpaceDN w:val="0"/>
        <w:adjustRightInd w:val="0"/>
        <w:spacing w:after="0" w:line="240" w:lineRule="auto"/>
        <w:jc w:val="right"/>
        <w:rPr>
          <w:rFonts w:cs="TimesNewRoman"/>
          <w:sz w:val="28"/>
          <w:szCs w:val="28"/>
        </w:rPr>
      </w:pPr>
      <w:r>
        <w:rPr>
          <w:rFonts w:cs="TimesNewRoman"/>
          <w:sz w:val="28"/>
          <w:szCs w:val="28"/>
        </w:rPr>
        <w:t>Opracowała</w:t>
      </w:r>
    </w:p>
    <w:p w:rsidR="00D23FE2" w:rsidRPr="00D23FE2" w:rsidRDefault="00D23FE2" w:rsidP="00D23FE2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8"/>
          <w:szCs w:val="28"/>
        </w:rPr>
      </w:pPr>
      <w:r>
        <w:rPr>
          <w:rFonts w:cs="TimesNewRoman"/>
          <w:sz w:val="28"/>
          <w:szCs w:val="28"/>
        </w:rPr>
        <w:t>Justyna Watras</w:t>
      </w:r>
    </w:p>
    <w:sectPr w:rsidR="00D23FE2" w:rsidRPr="00D23FE2" w:rsidSect="00777CB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A06E88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EC45DA" w16cex:dateUtc="2024-11-23T11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A06E88B" w16cid:durableId="2AEC45DA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ŁGORZATA">
    <w15:presenceInfo w15:providerId="None" w15:userId="MAŁGORZAT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A2E63"/>
    <w:rsid w:val="00327D26"/>
    <w:rsid w:val="009A2E63"/>
    <w:rsid w:val="00CC4F66"/>
    <w:rsid w:val="00D23FE2"/>
    <w:rsid w:val="00D30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4F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306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06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6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6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62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F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882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3</cp:revision>
  <dcterms:created xsi:type="dcterms:W3CDTF">2024-09-30T21:23:00Z</dcterms:created>
  <dcterms:modified xsi:type="dcterms:W3CDTF">2024-12-02T21:26:00Z</dcterms:modified>
</cp:coreProperties>
</file>